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3F" w:rsidRDefault="007B213F" w:rsidP="007B213F">
      <w:pPr>
        <w:tabs>
          <w:tab w:val="left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РЕЗУЛЬТАТИ КОНКУРСУ ДИЗАЙН-ПРОЕКТІВ</w:t>
      </w:r>
    </w:p>
    <w:p w:rsidR="007B213F" w:rsidRDefault="007B213F" w:rsidP="007B213F">
      <w:pPr>
        <w:tabs>
          <w:tab w:val="left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B213F" w:rsidRPr="007B213F" w:rsidRDefault="007B213F" w:rsidP="007B213F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B213F">
        <w:rPr>
          <w:rFonts w:ascii="Times New Roman" w:hAnsi="Times New Roman" w:cs="Times New Roman"/>
          <w:b/>
          <w:sz w:val="36"/>
          <w:szCs w:val="36"/>
          <w:lang w:val="uk-UA"/>
        </w:rPr>
        <w:t xml:space="preserve">1 група </w:t>
      </w:r>
      <w:proofErr w:type="spellStart"/>
      <w:r w:rsidRPr="007B213F">
        <w:rPr>
          <w:rFonts w:ascii="Times New Roman" w:hAnsi="Times New Roman" w:cs="Times New Roman"/>
          <w:b/>
          <w:sz w:val="36"/>
          <w:szCs w:val="36"/>
          <w:lang w:val="uk-UA"/>
        </w:rPr>
        <w:t>курдонер</w:t>
      </w:r>
      <w:proofErr w:type="spellEnd"/>
      <w:r w:rsidRPr="007B213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диплом 2 ступеня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Амірян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Ара Арсенович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Черкаський державний технологічний університет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Школова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Юлія Романівна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Запорізький </w:t>
      </w:r>
      <w:proofErr w:type="spellStart"/>
      <w:r w:rsidRPr="007B213F">
        <w:rPr>
          <w:rFonts w:ascii="Times New Roman" w:hAnsi="Times New Roman" w:cs="Times New Roman"/>
          <w:sz w:val="28"/>
          <w:szCs w:val="28"/>
          <w:lang w:val="uk-UA"/>
        </w:rPr>
        <w:t>національной</w:t>
      </w:r>
      <w:proofErr w:type="spellEnd"/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технічний університет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Малетич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Василь Михайлович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Львівська національна академія мистецтв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Філоненко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Тетяна Русланівна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Хмельницький національний університет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Коваль Катерина Олександрівна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Харківська державна академія дизайну і мистецтв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Якубець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Олена Володимирівна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Харківська державна академія дизайну і мистецтв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Куценко Марина Сергіївна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Харківська державна академія дизайну і мистецтв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Баранова Дар’я Олегівна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Херсонський національний технічний університет</w:t>
      </w:r>
    </w:p>
    <w:p w:rsid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213F" w:rsidRPr="007B213F" w:rsidRDefault="007B213F" w:rsidP="007B213F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B213F">
        <w:rPr>
          <w:rFonts w:ascii="Times New Roman" w:hAnsi="Times New Roman" w:cs="Times New Roman"/>
          <w:b/>
          <w:sz w:val="36"/>
          <w:szCs w:val="36"/>
          <w:lang w:val="uk-UA"/>
        </w:rPr>
        <w:t>2 група III корпус диплом 1 ступеня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Гончаренко Ольга Миколаївна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Київський національний університет технологій і дизайну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Ремовський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Антон Валерійович 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>Київський державний інститут прикладного мистецтва і дизайну ім. Бойчука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Гагіна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Катерина Іванівна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Одеська державна академія будівництва і архітектури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Ткачук Юлія Петрівна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Тернопільський національний педагогічний університет ім. Володимира Г </w:t>
      </w:r>
      <w:proofErr w:type="spellStart"/>
      <w:r w:rsidRPr="007B213F">
        <w:rPr>
          <w:rFonts w:ascii="Times New Roman" w:hAnsi="Times New Roman" w:cs="Times New Roman"/>
          <w:sz w:val="28"/>
          <w:szCs w:val="28"/>
          <w:lang w:val="uk-UA"/>
        </w:rPr>
        <w:t>натюка</w:t>
      </w:r>
      <w:proofErr w:type="spellEnd"/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Падун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Аліна Геннадіївна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Харківська державна академія дизайну і мистецтв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Прокудін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Віталій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Зотикович</w:t>
      </w:r>
      <w:proofErr w:type="spellEnd"/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Херсонський національний технічний університет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Чернов Олександр Андрійович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Національний педагогічний університет ім. М.П. Драгоманова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Монарха Іван Степанович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Національний лісотехнічний університет України</w:t>
      </w:r>
    </w:p>
    <w:p w:rsid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Ал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ександрова Анна Олександрівна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Харківська державна академія дизайну і мистецтв</w:t>
      </w:r>
    </w:p>
    <w:p w:rsid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213F" w:rsidRPr="007B213F" w:rsidRDefault="007B213F" w:rsidP="007B213F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B213F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група </w:t>
      </w:r>
      <w:proofErr w:type="spellStart"/>
      <w:r w:rsidRPr="007B213F">
        <w:rPr>
          <w:rFonts w:ascii="Times New Roman" w:hAnsi="Times New Roman" w:cs="Times New Roman"/>
          <w:b/>
          <w:sz w:val="36"/>
          <w:szCs w:val="36"/>
          <w:lang w:val="uk-UA"/>
        </w:rPr>
        <w:t>курдонер</w:t>
      </w:r>
      <w:proofErr w:type="spellEnd"/>
      <w:r w:rsidRPr="007B213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диплом заохочувальний за сміливість концептуального рішення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Луценко Сергій Юрійович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Черкаський державний технологічний університет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Животченко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Єлизавета Олександрівна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Харківський національний університет радіоелектроніки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Герцман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Єлізавета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Олександрівна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Придніпровська державна академія будівництва та архітектури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Горб Альона Вікторівна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Придніпровська державна академія будівництва та архітектури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Писаревський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Микита Ярославович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Харківський національний університет радіоелектроніки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Шаповал Діана Валеріївна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Хмельницький національний університет</w:t>
      </w:r>
    </w:p>
    <w:p w:rsidR="00DF7ED3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Самбурська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Анастасія Леонідівна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Національний педагогічний університет ім. М.П. Драгоманова інститут філософської освіти і науки м. Київ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Саєнко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Денис Юрійович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Сумський державний педагогічний університет ім. А.С. Макаренка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Величко Тетяна Андріївна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Харківська державна академія дизайну і мистецтв</w:t>
      </w:r>
    </w:p>
    <w:p w:rsidR="007B213F" w:rsidRPr="007B213F" w:rsidRDefault="007B213F" w:rsidP="007B213F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Скрипкіна Катерина Сергіївна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Харківська державна академія дизайну і мистецтв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213F" w:rsidRPr="007B213F" w:rsidRDefault="007B213F" w:rsidP="007B213F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B213F">
        <w:rPr>
          <w:rFonts w:ascii="Times New Roman" w:hAnsi="Times New Roman" w:cs="Times New Roman"/>
          <w:b/>
          <w:sz w:val="36"/>
          <w:szCs w:val="36"/>
          <w:lang w:val="uk-UA"/>
        </w:rPr>
        <w:t>4 група III корпус диплом заохочувальний за раціональний підхід у дизайні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Грудинська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Надія Юріївна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Запорізький </w:t>
      </w:r>
      <w:proofErr w:type="spellStart"/>
      <w:r w:rsidRPr="007B213F">
        <w:rPr>
          <w:rFonts w:ascii="Times New Roman" w:hAnsi="Times New Roman" w:cs="Times New Roman"/>
          <w:sz w:val="28"/>
          <w:szCs w:val="28"/>
          <w:lang w:val="uk-UA"/>
        </w:rPr>
        <w:t>національной</w:t>
      </w:r>
      <w:proofErr w:type="spellEnd"/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технічний університет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Замятіна Юлія Сергіївна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Харківський національний університет радіоелектроніки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Вандюк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Катерина Павлівна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Придніпровська державна академія будівництва та архітектури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Єгорова Ольга Михайлівна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Київський національний університет технологій та дизайну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Кухта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Яна Олександрівна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Сумський ДПУ ім.. А.С. Макаренка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Бистров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Дмитро Сергійович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Харківська державна академія дизайну і мистецтв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21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Замятіна Юлія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Сергіївна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Харківський національний університет радіоелектроніки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Коршунова Євгенія Павлівна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Черкаський державний бізнес-коледж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Мурин Віталій Михайлович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Національний лісотехнічний університет України</w:t>
      </w:r>
    </w:p>
    <w:p w:rsidR="007B213F" w:rsidRPr="007B213F" w:rsidRDefault="007B213F" w:rsidP="007B213F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Престинська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Аліна Олександрівна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Харківська державна академія дизайну і мистецтв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B213F">
        <w:rPr>
          <w:rFonts w:ascii="Times New Roman" w:hAnsi="Times New Roman" w:cs="Times New Roman"/>
          <w:b/>
          <w:sz w:val="36"/>
          <w:szCs w:val="36"/>
          <w:lang w:val="uk-UA"/>
        </w:rPr>
        <w:t xml:space="preserve">5 </w:t>
      </w:r>
      <w:r w:rsidRPr="007B213F">
        <w:rPr>
          <w:rFonts w:ascii="Times New Roman" w:hAnsi="Times New Roman" w:cs="Times New Roman"/>
          <w:b/>
          <w:sz w:val="36"/>
          <w:szCs w:val="36"/>
          <w:lang w:val="uk-UA"/>
        </w:rPr>
        <w:t>група двір диплом заохочувальний за комплексний підхід у проектуванні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Щербаков Дмитро Віталійович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Київський національний університет технологій та дизайну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Гонта Руслана Петрівна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Тернопільський національний педагогічний університет ім. Володимира Гнатюка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Савченко Наталія Андріївна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Харківська державна академія дизайну і мистецтв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Молотнікова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Ілона Сергіївна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Харківська державна академія дизайну і мистецтв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Бугайова Анна Олексіївна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Харківська державна академія дизайну і мистецтв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Морозенко Лідія Володимирівна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Харківська державна академія дизайну і мистецтв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Гребенюк Альона Юріївна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Черкаський державний бізнес-коледж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Круль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Марина Богданівна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Харківська державна академія дизайну і мистецтв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Пришляк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Віктор Євгенійович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Національний лісотехнічний університет України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213F" w:rsidRPr="007B213F" w:rsidRDefault="007B213F" w:rsidP="007B213F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B213F">
        <w:rPr>
          <w:rFonts w:ascii="Times New Roman" w:hAnsi="Times New Roman" w:cs="Times New Roman"/>
          <w:b/>
          <w:sz w:val="36"/>
          <w:szCs w:val="36"/>
          <w:lang w:val="uk-UA"/>
        </w:rPr>
        <w:t xml:space="preserve">6 </w:t>
      </w:r>
      <w:r w:rsidRPr="007B213F">
        <w:rPr>
          <w:rFonts w:ascii="Times New Roman" w:hAnsi="Times New Roman" w:cs="Times New Roman"/>
          <w:b/>
          <w:sz w:val="36"/>
          <w:szCs w:val="36"/>
          <w:lang w:val="uk-UA"/>
        </w:rPr>
        <w:t>група двір диплом 3 ступеня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Волосян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Ольга </w:t>
      </w:r>
      <w:r w:rsidR="00357430"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В’ячеславівна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Хмельницький національний університет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Євсеєва Вікторія Володимирівна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Київський державний інститут прикладного мистецтва і дизайну ім. Бойчука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Мотузова</w:t>
      </w:r>
      <w:proofErr w:type="spellEnd"/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Наталія Сергіївн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Національний педагогічний у</w:t>
      </w:r>
      <w:r>
        <w:rPr>
          <w:rFonts w:ascii="Times New Roman" w:hAnsi="Times New Roman" w:cs="Times New Roman"/>
          <w:sz w:val="28"/>
          <w:szCs w:val="28"/>
          <w:lang w:val="uk-UA"/>
        </w:rPr>
        <w:t>ніверситет ім. М.П. Драгоманова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Якименко Кирило Сергійович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Київський державний інститут </w:t>
      </w:r>
      <w:proofErr w:type="spellStart"/>
      <w:r w:rsidRPr="007B213F">
        <w:rPr>
          <w:rFonts w:ascii="Times New Roman" w:hAnsi="Times New Roman" w:cs="Times New Roman"/>
          <w:sz w:val="28"/>
          <w:szCs w:val="28"/>
          <w:lang w:val="uk-UA"/>
        </w:rPr>
        <w:t>декоративно</w:t>
      </w:r>
      <w:proofErr w:type="spellEnd"/>
      <w:r w:rsidRPr="007B213F">
        <w:rPr>
          <w:rFonts w:ascii="Times New Roman" w:hAnsi="Times New Roman" w:cs="Times New Roman"/>
          <w:sz w:val="28"/>
          <w:szCs w:val="28"/>
          <w:lang w:val="uk-UA"/>
        </w:rPr>
        <w:t>- прикладного мистецтва і дизайну ім. Бойчука</w:t>
      </w:r>
    </w:p>
    <w:p w:rsidR="007B213F" w:rsidRPr="007B213F" w:rsidRDefault="007B213F" w:rsidP="007B213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13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B213F">
        <w:rPr>
          <w:rFonts w:ascii="Times New Roman" w:hAnsi="Times New Roman" w:cs="Times New Roman"/>
          <w:b/>
          <w:i/>
          <w:sz w:val="28"/>
          <w:szCs w:val="28"/>
          <w:lang w:val="uk-UA"/>
        </w:rPr>
        <w:t>Виноградова Марія Костянтинівна</w:t>
      </w:r>
      <w:r w:rsidRPr="007B213F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Харківська державна академія дизайну і мистецтв</w:t>
      </w:r>
    </w:p>
    <w:sectPr w:rsidR="007B213F" w:rsidRPr="007B21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3F"/>
    <w:rsid w:val="00357430"/>
    <w:rsid w:val="007B213F"/>
    <w:rsid w:val="00D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8587C-9BFF-4F1D-AB4C-139DB676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2944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Alecsandra Osadchaya</dc:creator>
  <cp:keywords/>
  <dc:description/>
  <cp:lastModifiedBy>Alecsandra Osadchaya</cp:lastModifiedBy>
  <cp:revision>1</cp:revision>
  <dcterms:created xsi:type="dcterms:W3CDTF">2015-10-16T12:11:00Z</dcterms:created>
  <dcterms:modified xsi:type="dcterms:W3CDTF">2015-10-16T12:23:00Z</dcterms:modified>
</cp:coreProperties>
</file>